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A4D" w:rsidRPr="00AE4A4D" w:rsidRDefault="00AE4A4D" w:rsidP="00AE4A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СХЕМА</w:t>
      </w:r>
    </w:p>
    <w:p w:rsidR="0087698C" w:rsidRPr="00AE4A4D" w:rsidRDefault="00AE4A4D" w:rsidP="00AE4A4D">
      <w:pPr>
        <w:rPr>
          <w:rFonts w:ascii="Times New Roman" w:hAnsi="Times New Roman" w:cs="Times New Roman"/>
        </w:rPr>
      </w:pPr>
      <w:r w:rsidRPr="00AE4A4D">
        <w:rPr>
          <w:rFonts w:ascii="Times New Roman" w:hAnsi="Times New Roman" w:cs="Times New Roman"/>
        </w:rPr>
        <w:t>многомандатных избирательных округов для проведения выборов депутатов Думы се</w:t>
      </w:r>
      <w:r w:rsidRPr="00AE4A4D">
        <w:rPr>
          <w:rFonts w:ascii="Times New Roman" w:hAnsi="Times New Roman" w:cs="Times New Roman"/>
        </w:rPr>
        <w:t>льского поселения Большееланского муниципального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2"/>
        <w:gridCol w:w="2107"/>
        <w:gridCol w:w="1920"/>
        <w:gridCol w:w="3322"/>
      </w:tblGrid>
      <w:tr w:rsidR="00AE4A4D" w:rsidRPr="00AE4A4D" w:rsidTr="00AE4A4D">
        <w:trPr>
          <w:trHeight w:val="2400"/>
        </w:trPr>
        <w:tc>
          <w:tcPr>
            <w:tcW w:w="4040" w:type="dxa"/>
            <w:hideMark/>
          </w:tcPr>
          <w:p w:rsidR="00AE4A4D" w:rsidRPr="00AE4A4D" w:rsidRDefault="00AE4A4D" w:rsidP="00AE4A4D">
            <w:pPr>
              <w:rPr>
                <w:rFonts w:ascii="Times New Roman" w:hAnsi="Times New Roman" w:cs="Times New Roman"/>
              </w:rPr>
            </w:pPr>
            <w:r w:rsidRPr="00AE4A4D">
              <w:rPr>
                <w:rFonts w:ascii="Times New Roman" w:hAnsi="Times New Roman" w:cs="Times New Roman"/>
              </w:rPr>
              <w:t>Большееланское муниципальное</w:t>
            </w:r>
            <w:r w:rsidRPr="00AE4A4D">
              <w:rPr>
                <w:rFonts w:ascii="Times New Roman" w:hAnsi="Times New Roman" w:cs="Times New Roman"/>
              </w:rPr>
              <w:br/>
              <w:t>образование</w:t>
            </w:r>
          </w:p>
        </w:tc>
        <w:tc>
          <w:tcPr>
            <w:tcW w:w="3780" w:type="dxa"/>
            <w:hideMark/>
          </w:tcPr>
          <w:p w:rsidR="00AE4A4D" w:rsidRPr="00AE4A4D" w:rsidRDefault="00AE4A4D" w:rsidP="00AE4A4D">
            <w:pPr>
              <w:rPr>
                <w:rFonts w:ascii="Times New Roman" w:hAnsi="Times New Roman" w:cs="Times New Roman"/>
              </w:rPr>
            </w:pPr>
            <w:r w:rsidRPr="00AE4A4D">
              <w:rPr>
                <w:rFonts w:ascii="Times New Roman" w:hAnsi="Times New Roman" w:cs="Times New Roman"/>
              </w:rPr>
              <w:t>Избирательный округ № 1</w:t>
            </w:r>
          </w:p>
        </w:tc>
        <w:tc>
          <w:tcPr>
            <w:tcW w:w="1920" w:type="dxa"/>
            <w:noWrap/>
            <w:hideMark/>
          </w:tcPr>
          <w:p w:rsidR="00AE4A4D" w:rsidRPr="00AE4A4D" w:rsidRDefault="00AE4A4D" w:rsidP="00AE4A4D">
            <w:pPr>
              <w:rPr>
                <w:rFonts w:ascii="Times New Roman" w:hAnsi="Times New Roman" w:cs="Times New Roman"/>
              </w:rPr>
            </w:pPr>
            <w:r w:rsidRPr="00AE4A4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0" w:type="dxa"/>
            <w:hideMark/>
          </w:tcPr>
          <w:p w:rsidR="00AE4A4D" w:rsidRPr="00AE4A4D" w:rsidRDefault="00AE4A4D">
            <w:pPr>
              <w:rPr>
                <w:rFonts w:ascii="Times New Roman" w:hAnsi="Times New Roman" w:cs="Times New Roman"/>
              </w:rPr>
            </w:pPr>
            <w:r w:rsidRPr="00AE4A4D">
              <w:rPr>
                <w:rFonts w:ascii="Times New Roman" w:hAnsi="Times New Roman" w:cs="Times New Roman"/>
              </w:rPr>
              <w:t>с</w:t>
            </w:r>
            <w:proofErr w:type="gramStart"/>
            <w:r w:rsidRPr="00AE4A4D">
              <w:rPr>
                <w:rFonts w:ascii="Times New Roman" w:hAnsi="Times New Roman" w:cs="Times New Roman"/>
              </w:rPr>
              <w:t>.Б</w:t>
            </w:r>
            <w:proofErr w:type="gramEnd"/>
            <w:r w:rsidRPr="00AE4A4D">
              <w:rPr>
                <w:rFonts w:ascii="Times New Roman" w:hAnsi="Times New Roman" w:cs="Times New Roman"/>
              </w:rPr>
              <w:t>ольшая Елань (полностью)</w:t>
            </w:r>
            <w:r w:rsidRPr="00AE4A4D">
              <w:rPr>
                <w:rFonts w:ascii="Times New Roman" w:hAnsi="Times New Roman" w:cs="Times New Roman"/>
              </w:rPr>
              <w:br/>
            </w:r>
            <w:proofErr w:type="spellStart"/>
            <w:r w:rsidRPr="00AE4A4D">
              <w:rPr>
                <w:rFonts w:ascii="Times New Roman" w:hAnsi="Times New Roman" w:cs="Times New Roman"/>
              </w:rPr>
              <w:t>д.Большежилкина</w:t>
            </w:r>
            <w:proofErr w:type="spellEnd"/>
            <w:r w:rsidRPr="00AE4A4D">
              <w:rPr>
                <w:rFonts w:ascii="Times New Roman" w:hAnsi="Times New Roman" w:cs="Times New Roman"/>
              </w:rPr>
              <w:t xml:space="preserve"> (полностью)</w:t>
            </w:r>
            <w:r w:rsidRPr="00AE4A4D">
              <w:rPr>
                <w:rFonts w:ascii="Times New Roman" w:hAnsi="Times New Roman" w:cs="Times New Roman"/>
              </w:rPr>
              <w:br/>
              <w:t>заимка Калиновка (полностью)</w:t>
            </w:r>
            <w:r w:rsidRPr="00AE4A4D">
              <w:rPr>
                <w:rFonts w:ascii="Times New Roman" w:hAnsi="Times New Roman" w:cs="Times New Roman"/>
              </w:rPr>
              <w:br/>
              <w:t xml:space="preserve">заимка </w:t>
            </w:r>
            <w:proofErr w:type="spellStart"/>
            <w:r w:rsidRPr="00AE4A4D">
              <w:rPr>
                <w:rFonts w:ascii="Times New Roman" w:hAnsi="Times New Roman" w:cs="Times New Roman"/>
              </w:rPr>
              <w:t>Новоясачная</w:t>
            </w:r>
            <w:proofErr w:type="spellEnd"/>
            <w:r w:rsidRPr="00AE4A4D">
              <w:rPr>
                <w:rFonts w:ascii="Times New Roman" w:hAnsi="Times New Roman" w:cs="Times New Roman"/>
              </w:rPr>
              <w:t xml:space="preserve"> (полностью)</w:t>
            </w:r>
            <w:r w:rsidRPr="00AE4A4D">
              <w:rPr>
                <w:rFonts w:ascii="Times New Roman" w:hAnsi="Times New Roman" w:cs="Times New Roman"/>
              </w:rPr>
              <w:br/>
              <w:t>д.Низовцева (полностью)</w:t>
            </w:r>
            <w:r w:rsidRPr="00AE4A4D">
              <w:rPr>
                <w:rFonts w:ascii="Times New Roman" w:hAnsi="Times New Roman" w:cs="Times New Roman"/>
              </w:rPr>
              <w:br/>
            </w:r>
            <w:proofErr w:type="spellStart"/>
            <w:r w:rsidRPr="00AE4A4D">
              <w:rPr>
                <w:rFonts w:ascii="Times New Roman" w:hAnsi="Times New Roman" w:cs="Times New Roman"/>
              </w:rPr>
              <w:t>с.Целоты</w:t>
            </w:r>
            <w:proofErr w:type="spellEnd"/>
            <w:r w:rsidRPr="00AE4A4D">
              <w:rPr>
                <w:rFonts w:ascii="Times New Roman" w:hAnsi="Times New Roman" w:cs="Times New Roman"/>
              </w:rPr>
              <w:t xml:space="preserve"> (полностью)</w:t>
            </w:r>
            <w:r w:rsidRPr="00AE4A4D">
              <w:rPr>
                <w:rFonts w:ascii="Times New Roman" w:hAnsi="Times New Roman" w:cs="Times New Roman"/>
              </w:rPr>
              <w:br/>
            </w:r>
            <w:proofErr w:type="spellStart"/>
            <w:r w:rsidRPr="00AE4A4D">
              <w:rPr>
                <w:rFonts w:ascii="Times New Roman" w:hAnsi="Times New Roman" w:cs="Times New Roman"/>
              </w:rPr>
              <w:t>д.Архиереевка</w:t>
            </w:r>
            <w:proofErr w:type="spellEnd"/>
            <w:r w:rsidRPr="00AE4A4D">
              <w:rPr>
                <w:rFonts w:ascii="Times New Roman" w:hAnsi="Times New Roman" w:cs="Times New Roman"/>
              </w:rPr>
              <w:t xml:space="preserve"> (полностью)</w:t>
            </w:r>
          </w:p>
        </w:tc>
      </w:tr>
    </w:tbl>
    <w:p w:rsidR="00AE4A4D" w:rsidRPr="00AE4A4D" w:rsidRDefault="00AE4A4D" w:rsidP="00AE4A4D">
      <w:pPr>
        <w:rPr>
          <w:rFonts w:ascii="Times New Roman" w:hAnsi="Times New Roman" w:cs="Times New Roman"/>
        </w:rPr>
      </w:pPr>
    </w:p>
    <w:p w:rsidR="00AE4A4D" w:rsidRPr="00AE4A4D" w:rsidRDefault="00AE4A4D" w:rsidP="00AE4A4D">
      <w:pPr>
        <w:rPr>
          <w:rFonts w:ascii="Times New Roman" w:hAnsi="Times New Roman" w:cs="Times New Roman"/>
        </w:rPr>
      </w:pPr>
    </w:p>
    <w:p w:rsidR="00AE4A4D" w:rsidRPr="00AE4A4D" w:rsidRDefault="00AE4A4D" w:rsidP="00AE4A4D">
      <w:pPr>
        <w:rPr>
          <w:rFonts w:ascii="Times New Roman" w:hAnsi="Times New Roman" w:cs="Times New Roman"/>
        </w:rPr>
      </w:pPr>
      <w:r w:rsidRPr="00AE4A4D">
        <w:rPr>
          <w:rFonts w:ascii="Times New Roman" w:hAnsi="Times New Roman" w:cs="Times New Roman"/>
        </w:rPr>
        <w:t>СХЕМА</w:t>
      </w:r>
    </w:p>
    <w:p w:rsidR="00AE4A4D" w:rsidRPr="00AE4A4D" w:rsidRDefault="00AE4A4D" w:rsidP="00AE4A4D">
      <w:pPr>
        <w:spacing w:after="0" w:line="240" w:lineRule="auto"/>
        <w:rPr>
          <w:rFonts w:ascii="Times New Roman" w:hAnsi="Times New Roman" w:cs="Times New Roman"/>
        </w:rPr>
      </w:pPr>
      <w:r w:rsidRPr="00AE4A4D">
        <w:rPr>
          <w:rFonts w:ascii="Times New Roman" w:hAnsi="Times New Roman" w:cs="Times New Roman"/>
        </w:rPr>
        <w:t xml:space="preserve">одномандатных избирательных округов для проведения выборов </w:t>
      </w:r>
    </w:p>
    <w:p w:rsidR="00AE4A4D" w:rsidRPr="00AE4A4D" w:rsidRDefault="00AE4A4D" w:rsidP="00AE4A4D">
      <w:pPr>
        <w:spacing w:after="0" w:line="240" w:lineRule="auto"/>
        <w:rPr>
          <w:rFonts w:ascii="Times New Roman" w:hAnsi="Times New Roman" w:cs="Times New Roman"/>
        </w:rPr>
      </w:pPr>
      <w:r w:rsidRPr="00AE4A4D">
        <w:rPr>
          <w:rFonts w:ascii="Times New Roman" w:hAnsi="Times New Roman" w:cs="Times New Roman"/>
        </w:rPr>
        <w:t xml:space="preserve">депутатов Думы муниципального района Усольского районного </w:t>
      </w:r>
    </w:p>
    <w:p w:rsidR="00AE4A4D" w:rsidRDefault="00AE4A4D" w:rsidP="00AE4A4D">
      <w:pPr>
        <w:spacing w:after="0" w:line="240" w:lineRule="auto"/>
        <w:rPr>
          <w:rFonts w:ascii="Times New Roman" w:hAnsi="Times New Roman" w:cs="Times New Roman"/>
        </w:rPr>
      </w:pPr>
      <w:r w:rsidRPr="00AE4A4D">
        <w:rPr>
          <w:rFonts w:ascii="Times New Roman" w:hAnsi="Times New Roman" w:cs="Times New Roman"/>
        </w:rPr>
        <w:t xml:space="preserve">муниципального образования  </w:t>
      </w:r>
    </w:p>
    <w:p w:rsidR="00AE4A4D" w:rsidRPr="00AE4A4D" w:rsidRDefault="00AE4A4D" w:rsidP="00AE4A4D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40"/>
        <w:gridCol w:w="5131"/>
      </w:tblGrid>
      <w:tr w:rsidR="00AE4A4D" w:rsidRPr="00AE4A4D" w:rsidTr="00AE4A4D">
        <w:trPr>
          <w:trHeight w:val="2415"/>
        </w:trPr>
        <w:tc>
          <w:tcPr>
            <w:tcW w:w="4440" w:type="dxa"/>
            <w:noWrap/>
            <w:hideMark/>
          </w:tcPr>
          <w:p w:rsidR="00AE4A4D" w:rsidRPr="00AE4A4D" w:rsidRDefault="00AE4A4D" w:rsidP="00AE4A4D">
            <w:pPr>
              <w:rPr>
                <w:rFonts w:ascii="Times New Roman" w:hAnsi="Times New Roman" w:cs="Times New Roman"/>
              </w:rPr>
            </w:pPr>
            <w:r w:rsidRPr="00AE4A4D">
              <w:rPr>
                <w:rFonts w:ascii="Times New Roman" w:hAnsi="Times New Roman" w:cs="Times New Roman"/>
              </w:rPr>
              <w:t xml:space="preserve">Избирательный округ №16 </w:t>
            </w:r>
          </w:p>
        </w:tc>
        <w:tc>
          <w:tcPr>
            <w:tcW w:w="13960" w:type="dxa"/>
            <w:hideMark/>
          </w:tcPr>
          <w:p w:rsidR="00AE4A4D" w:rsidRPr="00AE4A4D" w:rsidRDefault="00AE4A4D">
            <w:pPr>
              <w:rPr>
                <w:rFonts w:ascii="Times New Roman" w:hAnsi="Times New Roman" w:cs="Times New Roman"/>
              </w:rPr>
            </w:pPr>
            <w:r w:rsidRPr="00AE4A4D">
              <w:rPr>
                <w:rFonts w:ascii="Times New Roman" w:hAnsi="Times New Roman" w:cs="Times New Roman"/>
              </w:rPr>
              <w:t>с</w:t>
            </w:r>
            <w:proofErr w:type="gramStart"/>
            <w:r w:rsidRPr="00AE4A4D">
              <w:rPr>
                <w:rFonts w:ascii="Times New Roman" w:hAnsi="Times New Roman" w:cs="Times New Roman"/>
              </w:rPr>
              <w:t>.Б</w:t>
            </w:r>
            <w:proofErr w:type="gramEnd"/>
            <w:r w:rsidRPr="00AE4A4D">
              <w:rPr>
                <w:rFonts w:ascii="Times New Roman" w:hAnsi="Times New Roman" w:cs="Times New Roman"/>
              </w:rPr>
              <w:t>ольшая Елань (полностью)</w:t>
            </w:r>
            <w:r w:rsidRPr="00AE4A4D">
              <w:rPr>
                <w:rFonts w:ascii="Times New Roman" w:hAnsi="Times New Roman" w:cs="Times New Roman"/>
              </w:rPr>
              <w:br/>
            </w:r>
            <w:proofErr w:type="spellStart"/>
            <w:r w:rsidRPr="00AE4A4D">
              <w:rPr>
                <w:rFonts w:ascii="Times New Roman" w:hAnsi="Times New Roman" w:cs="Times New Roman"/>
              </w:rPr>
              <w:t>д.Большежилкина</w:t>
            </w:r>
            <w:proofErr w:type="spellEnd"/>
            <w:r w:rsidRPr="00AE4A4D">
              <w:rPr>
                <w:rFonts w:ascii="Times New Roman" w:hAnsi="Times New Roman" w:cs="Times New Roman"/>
              </w:rPr>
              <w:t xml:space="preserve"> (полностью)</w:t>
            </w:r>
            <w:r w:rsidRPr="00AE4A4D">
              <w:rPr>
                <w:rFonts w:ascii="Times New Roman" w:hAnsi="Times New Roman" w:cs="Times New Roman"/>
              </w:rPr>
              <w:br/>
              <w:t>заимка Калиновка (полностью)</w:t>
            </w:r>
            <w:r w:rsidRPr="00AE4A4D">
              <w:rPr>
                <w:rFonts w:ascii="Times New Roman" w:hAnsi="Times New Roman" w:cs="Times New Roman"/>
              </w:rPr>
              <w:br/>
              <w:t xml:space="preserve">заимка </w:t>
            </w:r>
            <w:proofErr w:type="spellStart"/>
            <w:r w:rsidRPr="00AE4A4D">
              <w:rPr>
                <w:rFonts w:ascii="Times New Roman" w:hAnsi="Times New Roman" w:cs="Times New Roman"/>
              </w:rPr>
              <w:t>Новоясачная</w:t>
            </w:r>
            <w:proofErr w:type="spellEnd"/>
            <w:r w:rsidRPr="00AE4A4D">
              <w:rPr>
                <w:rFonts w:ascii="Times New Roman" w:hAnsi="Times New Roman" w:cs="Times New Roman"/>
              </w:rPr>
              <w:t xml:space="preserve"> (полностью)</w:t>
            </w:r>
            <w:r w:rsidRPr="00AE4A4D">
              <w:rPr>
                <w:rFonts w:ascii="Times New Roman" w:hAnsi="Times New Roman" w:cs="Times New Roman"/>
              </w:rPr>
              <w:br/>
              <w:t>д.Низовцева (полностью)</w:t>
            </w:r>
            <w:r w:rsidRPr="00AE4A4D">
              <w:rPr>
                <w:rFonts w:ascii="Times New Roman" w:hAnsi="Times New Roman" w:cs="Times New Roman"/>
              </w:rPr>
              <w:br/>
            </w:r>
            <w:proofErr w:type="spellStart"/>
            <w:r w:rsidRPr="00AE4A4D">
              <w:rPr>
                <w:rFonts w:ascii="Times New Roman" w:hAnsi="Times New Roman" w:cs="Times New Roman"/>
              </w:rPr>
              <w:t>с.Целоты</w:t>
            </w:r>
            <w:proofErr w:type="spellEnd"/>
            <w:r w:rsidRPr="00AE4A4D">
              <w:rPr>
                <w:rFonts w:ascii="Times New Roman" w:hAnsi="Times New Roman" w:cs="Times New Roman"/>
              </w:rPr>
              <w:t xml:space="preserve"> (полностью)</w:t>
            </w:r>
            <w:r w:rsidRPr="00AE4A4D">
              <w:rPr>
                <w:rFonts w:ascii="Times New Roman" w:hAnsi="Times New Roman" w:cs="Times New Roman"/>
              </w:rPr>
              <w:br/>
            </w:r>
            <w:proofErr w:type="spellStart"/>
            <w:r w:rsidRPr="00AE4A4D">
              <w:rPr>
                <w:rFonts w:ascii="Times New Roman" w:hAnsi="Times New Roman" w:cs="Times New Roman"/>
              </w:rPr>
              <w:t>д.Архиереевка</w:t>
            </w:r>
            <w:proofErr w:type="spellEnd"/>
            <w:r w:rsidRPr="00AE4A4D">
              <w:rPr>
                <w:rFonts w:ascii="Times New Roman" w:hAnsi="Times New Roman" w:cs="Times New Roman"/>
              </w:rPr>
              <w:t xml:space="preserve"> (полностью)</w:t>
            </w:r>
            <w:r w:rsidRPr="00AE4A4D">
              <w:rPr>
                <w:rFonts w:ascii="Times New Roman" w:hAnsi="Times New Roman" w:cs="Times New Roman"/>
              </w:rPr>
              <w:br/>
              <w:t>д. Ключевая (полностью)</w:t>
            </w:r>
          </w:p>
        </w:tc>
      </w:tr>
    </w:tbl>
    <w:p w:rsidR="00AE4A4D" w:rsidRDefault="00AE4A4D" w:rsidP="00AE4A4D"/>
    <w:sectPr w:rsidR="00AE4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A4D"/>
    <w:rsid w:val="000B0814"/>
    <w:rsid w:val="0044114F"/>
    <w:rsid w:val="00AE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2022-08-17T02:33:00Z</dcterms:created>
  <dcterms:modified xsi:type="dcterms:W3CDTF">2022-08-17T02:39:00Z</dcterms:modified>
</cp:coreProperties>
</file>